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168" w:rsidRPr="008B17B2" w:rsidRDefault="00BA7168" w:rsidP="00BA7168">
      <w:pPr>
        <w:rPr>
          <w:sz w:val="16"/>
          <w:lang w:val="es-ES"/>
        </w:rPr>
      </w:pPr>
      <w:r>
        <w:rPr>
          <w:noProof/>
          <w:snapToGrid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D39489" wp14:editId="3DF6193F">
                <wp:simplePos x="0" y="0"/>
                <wp:positionH relativeFrom="column">
                  <wp:posOffset>1969135</wp:posOffset>
                </wp:positionH>
                <wp:positionV relativeFrom="paragraph">
                  <wp:posOffset>160655</wp:posOffset>
                </wp:positionV>
                <wp:extent cx="3728720" cy="63246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872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168" w:rsidRPr="007617E7" w:rsidRDefault="00BA7168" w:rsidP="00BA7168">
                            <w:pPr>
                              <w:pStyle w:val="Textoindependiente3"/>
                              <w:rPr>
                                <w:b w:val="0"/>
                                <w:color w:val="00206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617E7">
                              <w:rPr>
                                <w:color w:val="002060"/>
                                <w:sz w:val="24"/>
                                <w:szCs w:val="24"/>
                                <w:lang w:val="en-US"/>
                              </w:rPr>
                              <w:t>EU Framework Programme for Research and Innovation (2014 – 2020)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39489" id="Rectangle 4" o:spid="_x0000_s1026" style="position:absolute;margin-left:155.05pt;margin-top:12.65pt;width:293.6pt;height:4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XeMggIAAAYFAAAOAAAAZHJzL2Uyb0RvYy54bWysVNtuGyEQfa/Uf0C8O3vx+rKrrKPEqatK&#10;aRs17QdgYL2oLFDAXidV/70DaztO24eq6j6wwAyHMzNnuLzadxLtuHVCqxpnFylGXFHNhNrU+Mvn&#10;1WiOkfNEMSK14jV+5A5fLV6/uuxNxXPdasm4RQCiXNWbGrfemypJHG15R9yFNlyBsdG2Ix6WdpMw&#10;S3pA72SSp+k06bVlxmrKnYPd28GIFxG/aTj1H5vGcY9kjYGbj6ON4zqMyeKSVBtLTCvogQb5BxYd&#10;EQouPUHdEk/Q1orfoDpBrXa68RdUd4luGkF5jAGiydJfonloieExFkiOM6c0uf8HSz/s7i0SrMZj&#10;jBTpoESfIGlEbSRHRUhPb1wFXg/m3oYAnbnT9KtDSi9b8OLX1uq+5YQBqSz4Jy8OhIWDo2jdv9cM&#10;0MnW65ipfWO7AAg5QPtYkMdTQfjeIwqb41k+n+VQNwq26TgvprFiCamOp411/i3XHQqTGlvgHtHJ&#10;7s75wIZUR5fIXkvBVkLKuLCb9VJatCMgjlX8YgAQ5LmbVMFZ6XBsQBx2gCTcEWyBbiz29zLLi/Qm&#10;L0er6Xw2KlbFZFTO0vkozcqbcpoWZXG7+hEIZkXVCsa4uhOKH4WXFX9X2EMLDJKJ0kN9jctJPomx&#10;v2DvzoNM4/enIDvhoQ+l6Go8PzmRKhT2jWIQNqk8EXKYJy/pxyxDDo7/mJUog1D5QUF+v94DSpDD&#10;WrNHEITVUC8oLTweMGm1fcKoh0assfu2JZZjJN8pEFWZFUXo3LgoJlEO9tyyPrcQRQGqxh6jYbr0&#10;Q7dvjRWbFm7KYo6UvgYhNiJq5JnVQb7QbDGYw8MQuvl8Hb2en6/FTwAAAP//AwBQSwMEFAAGAAgA&#10;AAAhAGkwQr7fAAAACgEAAA8AAABkcnMvZG93bnJldi54bWxMj8FOwzAMhu9IvENkJG4sabeVtTSd&#10;ENJOwIENiavXZG1F45Qm3crbY05ws+VPv7+/3M6uF2c7hs6ThmShQFiqvemo0fB+2N1tQISIZLD3&#10;ZDV82wDb6vqqxML4C73Z8z42gkMoFKihjXEopAx1ax2GhR8s8e3kR4eR17GRZsQLh7tepkpl0mFH&#10;/KHFwT61tv7cT04DZivz9XpavhyepwzzZla79YfS+vZmfnwAEe0c/2D41Wd1qNjp6CcyQfQalolK&#10;GNWQrpcgGNjk9zwcmUxXOciqlP8rVD8AAAD//wMAUEsBAi0AFAAGAAgAAAAhALaDOJL+AAAA4QEA&#10;ABMAAAAAAAAAAAAAAAAAAAAAAFtDb250ZW50X1R5cGVzXS54bWxQSwECLQAUAAYACAAAACEAOP0h&#10;/9YAAACUAQAACwAAAAAAAAAAAAAAAAAvAQAAX3JlbHMvLnJlbHNQSwECLQAUAAYACAAAACEAQgV3&#10;jIICAAAGBQAADgAAAAAAAAAAAAAAAAAuAgAAZHJzL2Uyb0RvYy54bWxQSwECLQAUAAYACAAAACEA&#10;aTBCvt8AAAAKAQAADwAAAAAAAAAAAAAAAADcBAAAZHJzL2Rvd25yZXYueG1sUEsFBgAAAAAEAAQA&#10;8wAAAOgFAAAAAA==&#10;" stroked="f">
                <v:textbox>
                  <w:txbxContent>
                    <w:p w:rsidR="00BA7168" w:rsidRPr="007617E7" w:rsidRDefault="00BA7168" w:rsidP="00BA7168">
                      <w:pPr>
                        <w:pStyle w:val="Textoindependiente3"/>
                        <w:rPr>
                          <w:b w:val="0"/>
                          <w:color w:val="002060"/>
                          <w:sz w:val="24"/>
                          <w:szCs w:val="24"/>
                          <w:lang w:val="en-US"/>
                        </w:rPr>
                      </w:pPr>
                      <w:r w:rsidRPr="007617E7">
                        <w:rPr>
                          <w:color w:val="002060"/>
                          <w:sz w:val="24"/>
                          <w:szCs w:val="24"/>
                          <w:lang w:val="en-US"/>
                        </w:rPr>
                        <w:t>EU Framework Programme for Research and Innovation (2014 – 2020)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napToGrid/>
          <w:lang w:eastAsia="en-GB"/>
        </w:rPr>
        <w:drawing>
          <wp:inline distT="0" distB="0" distL="0" distR="0" wp14:anchorId="253358AF" wp14:editId="3DDE0066">
            <wp:extent cx="1838325" cy="790575"/>
            <wp:effectExtent l="0" t="0" r="9525" b="9525"/>
            <wp:docPr id="2" name="Imagen 2" descr="horizon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rizon20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168" w:rsidRPr="008B17B2" w:rsidRDefault="00BA7168" w:rsidP="00BA7168">
      <w:pPr>
        <w:rPr>
          <w:szCs w:val="36"/>
          <w:lang w:val="es-ES"/>
        </w:rPr>
      </w:pPr>
      <w:r w:rsidRPr="008B17B2">
        <w:rPr>
          <w:lang w:val="es-ES"/>
        </w:rPr>
        <w:t xml:space="preserve">                             </w:t>
      </w:r>
    </w:p>
    <w:p w:rsidR="00BA7168" w:rsidRPr="008B17B2" w:rsidRDefault="00BA7168" w:rsidP="00BA7168">
      <w:pPr>
        <w:rPr>
          <w:lang w:val="es-ES"/>
        </w:rPr>
      </w:pPr>
    </w:p>
    <w:p w:rsidR="00BA7168" w:rsidRDefault="00BA7168" w:rsidP="00BA7168">
      <w:pPr>
        <w:pStyle w:val="Ttulo2"/>
      </w:pPr>
      <w:r w:rsidRPr="007617E7">
        <w:rPr>
          <w:rFonts w:ascii="Arial"/>
          <w:noProof/>
          <w:snapToGrid/>
          <w:color w:val="00206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C22632" wp14:editId="1B3FF72D">
                <wp:simplePos x="0" y="0"/>
                <wp:positionH relativeFrom="column">
                  <wp:posOffset>128905</wp:posOffset>
                </wp:positionH>
                <wp:positionV relativeFrom="paragraph">
                  <wp:posOffset>-236855</wp:posOffset>
                </wp:positionV>
                <wp:extent cx="5769610" cy="552450"/>
                <wp:effectExtent l="0" t="0" r="21590" b="1905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961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>
                            <a:lumMod val="50000"/>
                          </a:srgbClr>
                        </a:solidFill>
                        <a:ln w="127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A7168" w:rsidRPr="005F53C9" w:rsidRDefault="00BA7168" w:rsidP="00BA7168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F53C9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Societal Challenge 2: 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Food security, sustainable agriculture and f</w:t>
                            </w:r>
                            <w:r w:rsidRPr="005F53C9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orestry, marine and maritime and inland water research and the bioeco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no</w:t>
                            </w:r>
                            <w:r w:rsidRPr="005F53C9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C22632" id="AutoShape 7" o:spid="_x0000_s1027" style="position:absolute;margin-left:10.15pt;margin-top:-18.65pt;width:454.3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FqPTAIAAJUEAAAOAAAAZHJzL2Uyb0RvYy54bWysVFFv0zAQfkfiP1h+Z0mqNt2qpdPYGEIa&#10;MDH4Aa7tNAbHNme36fbrOV/aUkDiAZEH684+f3f3fb5cXu16y7YaovGu4dVZyZl20ivj1g3/8vnu&#10;1TlnMQmnhPVON/xJR361fPnicggLPfGdt0oDQxAXF0NoeJdSWBRFlJ3uRTzzQTs8bD30IqEL60KB&#10;GBC9t8WkLOti8KACeKljxN3b8ZAvCb9ttUwf2zbqxGzDsbZEK9C6ymuxvBSLNYjQGbkvQ/xDFb0w&#10;DpMeoW5FEmwD5g+o3kjw0bfpTPq+8G1rpKYesJuq/K2bx04ETb0gOTEcaYr/D1Z+2D4AM6rhU86c&#10;6FGi603ylJnNMz1DiAuMegwPkBuM4d7Lb5E5f9MJt9bXAH7otFBYVJXji18uZCfiVbYa3nuF6ALR&#10;ialdC30GRA7YjgR5Ogqid4lJ3JzN64u6Qt0kns1mk+mMFCvE4nA7QExvte9ZNhoOfuPUJ1SdUojt&#10;fUykitr3JtRXztreosZbYVlV1zU1iYj7YLQOmNSut0bdGWvJgfXqxgLDq8jX3Xn1+pby2E2PzY3b&#10;sxI/4gG5GuORE7RPgaxjA9I1mWPo37OU5aSsj3inGNQqPd/M/hunyE7C2NHGnNbt5cgKjEqm3WpH&#10;cpNWWZ2VV0+oD/hxNnCW0eg8PHM24Fw0PH7fCNCc2XcONb6optM8SORMZ/MJOnB6sjo9EU4iVMMT&#10;Z6N5k8bh2wQw6w4zVUSA8/nVtSYdHtBY1b58fPvE4X5O83Cd+hT182+y/AEAAP//AwBQSwMEFAAG&#10;AAgAAAAhABs2eYTfAAAACQEAAA8AAABkcnMvZG93bnJldi54bWxMj8FOwzAMhu9IvENkJC5oS+mA&#10;rqXuNJA4I8Y47JY1XlNonKpJu/L2hBPcbPnT7+8vN7PtxESDbx0j3C4TEMS10y03CPv3l8UahA+K&#10;teocE8I3edhUlxelKrQ78xtNu9CIGMK+UAgmhL6Q0teGrPJL1xPH28kNVoW4Do3UgzrHcNvJNEke&#10;pFUtxw9G9fRsqP7ajRZhGsfpk5+2B3/z0Z/Ma3fYZ+Ye8fpq3j6CCDSHPxh+9aM6VNHp6EbWXnQI&#10;abKKJMJilcUhAnm6zkEcEe7yDGRVyv8Nqh8AAAD//wMAUEsBAi0AFAAGAAgAAAAhALaDOJL+AAAA&#10;4QEAABMAAAAAAAAAAAAAAAAAAAAAAFtDb250ZW50X1R5cGVzXS54bWxQSwECLQAUAAYACAAAACEA&#10;OP0h/9YAAACUAQAACwAAAAAAAAAAAAAAAAAvAQAAX3JlbHMvLnJlbHNQSwECLQAUAAYACAAAACEA&#10;qPRaj0wCAACVBAAADgAAAAAAAAAAAAAAAAAuAgAAZHJzL2Uyb0RvYy54bWxQSwECLQAUAAYACAAA&#10;ACEAGzZ5hN8AAAAJAQAADwAAAAAAAAAAAAAAAACmBAAAZHJzL2Rvd25yZXYueG1sUEsFBgAAAAAE&#10;AAQA8wAAALIFAAAAAA==&#10;" fillcolor="#254061" strokecolor="#002060" strokeweight="1pt">
                <v:textbox>
                  <w:txbxContent>
                    <w:p w:rsidR="00BA7168" w:rsidRPr="005F53C9" w:rsidRDefault="00BA7168" w:rsidP="00BA7168">
                      <w:pP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5F53C9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Societal Challenge 2: 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Food security, sustainable agriculture and f</w:t>
                      </w:r>
                      <w:r w:rsidRPr="005F53C9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orestry, marine and maritime and inland water research and the bioeco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no</w:t>
                      </w:r>
                      <w:r w:rsidRPr="005F53C9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my</w:t>
                      </w:r>
                    </w:p>
                  </w:txbxContent>
                </v:textbox>
              </v:roundrect>
            </w:pict>
          </mc:Fallback>
        </mc:AlternateContent>
      </w:r>
    </w:p>
    <w:p w:rsidR="007342D0" w:rsidRPr="007342D0" w:rsidRDefault="007342D0" w:rsidP="00BA7168">
      <w:pPr>
        <w:rPr>
          <w:lang w:val="de-AT"/>
        </w:rPr>
      </w:pPr>
    </w:p>
    <w:p w:rsidR="007D58D7" w:rsidRDefault="00BA7168" w:rsidP="000212FD">
      <w:pPr>
        <w:pStyle w:val="Ttulo2"/>
      </w:pPr>
      <w:r>
        <w:pict>
          <v:rect id="_x0000_i1025" style="width:0;height:1.5pt" o:hralign="center" o:hrstd="t" o:hr="t" fillcolor="#a0a0a0" stroked="f"/>
        </w:pict>
      </w:r>
    </w:p>
    <w:p w:rsidR="00824584" w:rsidRPr="005F5374" w:rsidRDefault="00824584" w:rsidP="000212FD">
      <w:pPr>
        <w:pStyle w:val="Ttulo2"/>
      </w:pPr>
      <w:r w:rsidRPr="005F5374">
        <w:t>PARTNER is looking for a Project</w:t>
      </w:r>
      <w:r w:rsidR="005F5374">
        <w:t>.-</w:t>
      </w:r>
      <w:bookmarkStart w:id="0" w:name="_GoBack"/>
      <w:bookmarkEnd w:id="0"/>
    </w:p>
    <w:p w:rsidR="008B17B2" w:rsidRPr="00112623" w:rsidRDefault="008B17B2" w:rsidP="000212FD"/>
    <w:p w:rsidR="000A4FC5" w:rsidRPr="00112623" w:rsidRDefault="000A4FC5" w:rsidP="000212FD"/>
    <w:p w:rsidR="000A4FC5" w:rsidRPr="005F5374" w:rsidRDefault="005F5374" w:rsidP="000212FD">
      <w:r w:rsidRPr="005F5374">
        <w:t>1</w:t>
      </w:r>
      <w:r w:rsidR="000A4FC5" w:rsidRPr="005F5374">
        <w:t xml:space="preserve">) </w:t>
      </w:r>
      <w:r w:rsidR="00824584" w:rsidRPr="005F5374">
        <w:t>PARTNER OFFERED</w:t>
      </w:r>
    </w:p>
    <w:p w:rsidR="00E44E90" w:rsidRPr="005F5374" w:rsidRDefault="00E44E90" w:rsidP="000212FD"/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757"/>
        <w:gridCol w:w="2410"/>
        <w:gridCol w:w="1204"/>
      </w:tblGrid>
      <w:tr w:rsidR="005F5374" w:rsidRPr="005F5374" w:rsidTr="000449C6">
        <w:trPr>
          <w:trHeight w:val="340"/>
        </w:trPr>
        <w:tc>
          <w:tcPr>
            <w:tcW w:w="2055" w:type="dxa"/>
            <w:tcBorders>
              <w:right w:val="single" w:sz="4" w:space="0" w:color="auto"/>
            </w:tcBorders>
          </w:tcPr>
          <w:p w:rsidR="003606EB" w:rsidRPr="005F5374" w:rsidRDefault="003606EB" w:rsidP="000212FD">
            <w:r w:rsidRPr="005F5374">
              <w:t>Organisation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EB" w:rsidRPr="005F5374" w:rsidRDefault="00DC7D1A" w:rsidP="000212FD">
            <w:proofErr w:type="spellStart"/>
            <w:r>
              <w:t>Castilla</w:t>
            </w:r>
            <w:proofErr w:type="spellEnd"/>
            <w:r>
              <w:t>-La Mancha University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606EB" w:rsidRPr="005F5374" w:rsidRDefault="003606EB" w:rsidP="000212FD">
            <w:r w:rsidRPr="005F5374">
              <w:t>Typ</w:t>
            </w:r>
            <w:r w:rsidR="00C54F97">
              <w:t>e of organisation (IND, SME, Research</w:t>
            </w:r>
            <w:r w:rsidRPr="005F5374">
              <w:t xml:space="preserve">, </w:t>
            </w:r>
            <w:r w:rsidR="00C54F97">
              <w:t>University</w:t>
            </w:r>
            <w:r w:rsidRPr="005F5374">
              <w:t>, others)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EB" w:rsidRPr="000449C6" w:rsidRDefault="00DC7D1A" w:rsidP="000212FD">
            <w:r w:rsidRPr="000449C6">
              <w:t>Univers</w:t>
            </w:r>
            <w:r w:rsidR="000449C6" w:rsidRPr="000449C6">
              <w:t>i</w:t>
            </w:r>
            <w:r w:rsidRPr="000449C6">
              <w:t>ty</w:t>
            </w:r>
          </w:p>
        </w:tc>
      </w:tr>
      <w:tr w:rsidR="005F5374" w:rsidRPr="00BA7168" w:rsidTr="000449C6">
        <w:trPr>
          <w:gridAfter w:val="2"/>
          <w:wAfter w:w="3614" w:type="dxa"/>
          <w:trHeight w:val="340"/>
        </w:trPr>
        <w:tc>
          <w:tcPr>
            <w:tcW w:w="2055" w:type="dxa"/>
            <w:tcBorders>
              <w:right w:val="single" w:sz="4" w:space="0" w:color="auto"/>
            </w:tcBorders>
          </w:tcPr>
          <w:p w:rsidR="003606EB" w:rsidRPr="005F5374" w:rsidRDefault="003606EB" w:rsidP="000212FD">
            <w:r w:rsidRPr="005F5374">
              <w:t>Contact person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EB" w:rsidRPr="000449C6" w:rsidRDefault="00DC7D1A" w:rsidP="000212FD">
            <w:pPr>
              <w:rPr>
                <w:lang w:val="es-ES"/>
              </w:rPr>
            </w:pPr>
            <w:r w:rsidRPr="000449C6">
              <w:rPr>
                <w:lang w:val="es-ES"/>
              </w:rPr>
              <w:t xml:space="preserve">Jose M Tarjuelo </w:t>
            </w:r>
            <w:r w:rsidR="000449C6" w:rsidRPr="000449C6">
              <w:rPr>
                <w:lang w:val="es-ES"/>
              </w:rPr>
              <w:t xml:space="preserve"> (</w:t>
            </w:r>
            <w:hyperlink r:id="rId8" w:tgtFrame="_blank" w:history="1">
              <w:r w:rsidR="000449C6" w:rsidRPr="000449C6">
                <w:rPr>
                  <w:rStyle w:val="Hipervnculo"/>
                  <w:b/>
                  <w:lang w:val="es-ES"/>
                </w:rPr>
                <w:t>http://orcid.org/0000-0002-9505-0857</w:t>
              </w:r>
            </w:hyperlink>
            <w:r w:rsidR="000449C6" w:rsidRPr="000449C6">
              <w:rPr>
                <w:lang w:val="es-ES"/>
              </w:rPr>
              <w:t>)</w:t>
            </w:r>
          </w:p>
        </w:tc>
      </w:tr>
      <w:tr w:rsidR="005F5374" w:rsidRPr="005F5374" w:rsidTr="000449C6">
        <w:trPr>
          <w:gridAfter w:val="2"/>
          <w:wAfter w:w="3614" w:type="dxa"/>
          <w:trHeight w:val="340"/>
        </w:trPr>
        <w:tc>
          <w:tcPr>
            <w:tcW w:w="2055" w:type="dxa"/>
            <w:tcBorders>
              <w:right w:val="single" w:sz="4" w:space="0" w:color="auto"/>
            </w:tcBorders>
          </w:tcPr>
          <w:p w:rsidR="003606EB" w:rsidRPr="005F5374" w:rsidRDefault="003606EB" w:rsidP="000212FD">
            <w:r w:rsidRPr="005F5374">
              <w:t>Email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EB" w:rsidRPr="005F5374" w:rsidRDefault="00DC7D1A" w:rsidP="000212FD">
            <w:r>
              <w:t>Jose.tarjuelo@uclm.es</w:t>
            </w:r>
          </w:p>
        </w:tc>
      </w:tr>
      <w:tr w:rsidR="005F5374" w:rsidRPr="005F5374" w:rsidTr="000449C6">
        <w:trPr>
          <w:gridAfter w:val="2"/>
          <w:wAfter w:w="3614" w:type="dxa"/>
          <w:trHeight w:val="340"/>
        </w:trPr>
        <w:tc>
          <w:tcPr>
            <w:tcW w:w="2055" w:type="dxa"/>
            <w:tcBorders>
              <w:right w:val="single" w:sz="4" w:space="0" w:color="auto"/>
            </w:tcBorders>
          </w:tcPr>
          <w:p w:rsidR="003606EB" w:rsidRPr="005F5374" w:rsidRDefault="003606EB" w:rsidP="000212FD">
            <w:r w:rsidRPr="005F5374">
              <w:t>Telephone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EB" w:rsidRPr="005F5374" w:rsidRDefault="00DC7D1A" w:rsidP="000212FD">
            <w:r>
              <w:t>+34 680222473</w:t>
            </w:r>
          </w:p>
        </w:tc>
      </w:tr>
      <w:tr w:rsidR="005F5374" w:rsidRPr="005F5374" w:rsidTr="000449C6">
        <w:trPr>
          <w:gridAfter w:val="2"/>
          <w:wAfter w:w="3614" w:type="dxa"/>
          <w:trHeight w:val="340"/>
        </w:trPr>
        <w:tc>
          <w:tcPr>
            <w:tcW w:w="2055" w:type="dxa"/>
            <w:tcBorders>
              <w:right w:val="single" w:sz="4" w:space="0" w:color="auto"/>
            </w:tcBorders>
          </w:tcPr>
          <w:p w:rsidR="003606EB" w:rsidRPr="005F5374" w:rsidRDefault="003606EB" w:rsidP="000212FD">
            <w:r w:rsidRPr="005F5374">
              <w:t>Postcode</w:t>
            </w:r>
            <w:r w:rsidR="00E44E90" w:rsidRPr="005F5374">
              <w:t>, C</w:t>
            </w:r>
            <w:r w:rsidRPr="005F5374">
              <w:t>ity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EB" w:rsidRPr="005F5374" w:rsidRDefault="00DC7D1A" w:rsidP="000212FD">
            <w:r>
              <w:t xml:space="preserve">02071,   </w:t>
            </w:r>
            <w:r w:rsidR="000449C6">
              <w:t>Albacete</w:t>
            </w:r>
          </w:p>
        </w:tc>
      </w:tr>
      <w:tr w:rsidR="005F5374" w:rsidRPr="005F5374" w:rsidTr="000449C6">
        <w:trPr>
          <w:gridAfter w:val="2"/>
          <w:wAfter w:w="3614" w:type="dxa"/>
          <w:trHeight w:val="340"/>
        </w:trPr>
        <w:tc>
          <w:tcPr>
            <w:tcW w:w="2055" w:type="dxa"/>
            <w:tcBorders>
              <w:right w:val="single" w:sz="4" w:space="0" w:color="auto"/>
            </w:tcBorders>
          </w:tcPr>
          <w:p w:rsidR="003606EB" w:rsidRPr="005F5374" w:rsidRDefault="003606EB" w:rsidP="000212FD">
            <w:r w:rsidRPr="005F5374">
              <w:t>Country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EB" w:rsidRPr="005F5374" w:rsidRDefault="00DC7D1A" w:rsidP="000212FD">
            <w:r>
              <w:t>Spain</w:t>
            </w:r>
          </w:p>
        </w:tc>
      </w:tr>
      <w:tr w:rsidR="005F5374" w:rsidRPr="005F5374" w:rsidTr="000449C6">
        <w:trPr>
          <w:gridAfter w:val="2"/>
          <w:wAfter w:w="3614" w:type="dxa"/>
          <w:trHeight w:val="340"/>
        </w:trPr>
        <w:tc>
          <w:tcPr>
            <w:tcW w:w="2055" w:type="dxa"/>
            <w:tcBorders>
              <w:right w:val="single" w:sz="4" w:space="0" w:color="auto"/>
            </w:tcBorders>
          </w:tcPr>
          <w:p w:rsidR="003606EB" w:rsidRPr="005F5374" w:rsidRDefault="003606EB" w:rsidP="000212FD">
            <w:r w:rsidRPr="005F5374">
              <w:t>Website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EB" w:rsidRPr="005F5374" w:rsidRDefault="00DC7D1A" w:rsidP="000212FD">
            <w:r w:rsidRPr="00EE077E">
              <w:rPr>
                <w:color w:val="0000FF"/>
              </w:rPr>
              <w:t>uclm.es</w:t>
            </w:r>
            <w:r>
              <w:t xml:space="preserve">     </w:t>
            </w:r>
            <w:r w:rsidRPr="000449C6">
              <w:rPr>
                <w:b/>
              </w:rPr>
              <w:t>and</w:t>
            </w:r>
            <w:r>
              <w:t xml:space="preserve">    </w:t>
            </w:r>
            <w:r w:rsidRPr="00EE077E">
              <w:rPr>
                <w:color w:val="0000FF"/>
              </w:rPr>
              <w:t>crea.uclm.es</w:t>
            </w:r>
          </w:p>
        </w:tc>
      </w:tr>
    </w:tbl>
    <w:p w:rsidR="003606EB" w:rsidRPr="00112623" w:rsidRDefault="003606EB" w:rsidP="000212FD"/>
    <w:p w:rsidR="00824584" w:rsidRPr="00112623" w:rsidRDefault="00824584" w:rsidP="000212FD"/>
    <w:p w:rsidR="000A4FC5" w:rsidRPr="005F5374" w:rsidRDefault="0025376A" w:rsidP="000212FD">
      <w:r w:rsidRPr="005F5374">
        <w:t>I</w:t>
      </w:r>
      <w:r w:rsidR="000A4FC5" w:rsidRPr="005F5374">
        <w:t xml:space="preserve"> </w:t>
      </w:r>
      <w:r w:rsidR="00642B5E" w:rsidRPr="005F5374">
        <w:t xml:space="preserve">am </w:t>
      </w:r>
      <w:r w:rsidR="000A4FC5" w:rsidRPr="005F5374">
        <w:t>familiar with the European Fra</w:t>
      </w:r>
      <w:r w:rsidR="00112623" w:rsidRPr="005F5374">
        <w:t>mework Programme</w:t>
      </w:r>
      <w:r w:rsidR="00642B5E" w:rsidRPr="005F5374">
        <w:t>:</w:t>
      </w:r>
      <w:r w:rsidR="000A4FC5" w:rsidRPr="005F5374">
        <w:t xml:space="preserve"> </w:t>
      </w:r>
    </w:p>
    <w:p w:rsidR="000A4FC5" w:rsidRPr="005F5374" w:rsidRDefault="000A4FC5" w:rsidP="000212FD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28"/>
        <w:gridCol w:w="720"/>
      </w:tblGrid>
      <w:tr w:rsidR="005F5374" w:rsidRPr="005F5374">
        <w:tc>
          <w:tcPr>
            <w:tcW w:w="828" w:type="dxa"/>
          </w:tcPr>
          <w:p w:rsidR="000A4FC5" w:rsidRPr="005F5374" w:rsidRDefault="000A4FC5" w:rsidP="000212FD">
            <w:r w:rsidRPr="005F5374">
              <w:t>YES</w:t>
            </w:r>
            <w:r w:rsidR="0025376A" w:rsidRPr="005F5374">
              <w:t xml:space="preserve"> </w:t>
            </w:r>
          </w:p>
        </w:tc>
        <w:tc>
          <w:tcPr>
            <w:tcW w:w="720" w:type="dxa"/>
          </w:tcPr>
          <w:p w:rsidR="000A4FC5" w:rsidRPr="005F5374" w:rsidRDefault="000A4FC5" w:rsidP="000212FD"/>
        </w:tc>
      </w:tr>
    </w:tbl>
    <w:p w:rsidR="00112623" w:rsidRDefault="00112623" w:rsidP="000212FD">
      <w:pPr>
        <w:rPr>
          <w:lang w:val="en-US"/>
        </w:rPr>
      </w:pPr>
    </w:p>
    <w:p w:rsidR="00112623" w:rsidRPr="00112623" w:rsidRDefault="00112623" w:rsidP="000212FD">
      <w:pPr>
        <w:rPr>
          <w:lang w:val="en-US"/>
        </w:rPr>
      </w:pPr>
      <w:r w:rsidRPr="00112623">
        <w:rPr>
          <w:lang w:val="en-US"/>
        </w:rPr>
        <w:t>I have experience as a Partner or Coordinator:</w:t>
      </w:r>
    </w:p>
    <w:p w:rsidR="00112623" w:rsidRPr="00112623" w:rsidRDefault="00112623" w:rsidP="000212FD">
      <w:pPr>
        <w:rPr>
          <w:lang w:val="en-US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28"/>
        <w:gridCol w:w="720"/>
      </w:tblGrid>
      <w:tr w:rsidR="00112623" w:rsidRPr="00112623" w:rsidTr="00163155">
        <w:tc>
          <w:tcPr>
            <w:tcW w:w="828" w:type="dxa"/>
          </w:tcPr>
          <w:p w:rsidR="00112623" w:rsidRPr="00112623" w:rsidRDefault="00112623" w:rsidP="000212FD">
            <w:pPr>
              <w:rPr>
                <w:color w:val="FF0000"/>
                <w:lang w:val="es-ES"/>
              </w:rPr>
            </w:pPr>
            <w:r w:rsidRPr="00112623">
              <w:rPr>
                <w:lang w:val="es-ES"/>
              </w:rPr>
              <w:t xml:space="preserve">YES </w:t>
            </w:r>
          </w:p>
        </w:tc>
        <w:tc>
          <w:tcPr>
            <w:tcW w:w="720" w:type="dxa"/>
          </w:tcPr>
          <w:p w:rsidR="00112623" w:rsidRPr="00112623" w:rsidRDefault="00112623" w:rsidP="000212FD">
            <w:pPr>
              <w:rPr>
                <w:lang w:val="es-ES"/>
              </w:rPr>
            </w:pPr>
          </w:p>
        </w:tc>
      </w:tr>
    </w:tbl>
    <w:p w:rsidR="00112623" w:rsidRPr="00112623" w:rsidRDefault="00112623" w:rsidP="000212FD">
      <w:pPr>
        <w:rPr>
          <w:lang w:val="es-ES"/>
        </w:rPr>
      </w:pPr>
    </w:p>
    <w:p w:rsidR="00112623" w:rsidRPr="00112623" w:rsidRDefault="00112623" w:rsidP="000212FD">
      <w:pPr>
        <w:rPr>
          <w:lang w:val="en-US"/>
        </w:rPr>
      </w:pPr>
      <w:r w:rsidRPr="00112623">
        <w:rPr>
          <w:lang w:val="en-US"/>
        </w:rPr>
        <w:t xml:space="preserve">If yes, in which </w:t>
      </w:r>
      <w:proofErr w:type="spellStart"/>
      <w:r w:rsidRPr="00112623">
        <w:rPr>
          <w:lang w:val="en-US"/>
        </w:rPr>
        <w:t>programmes</w:t>
      </w:r>
      <w:proofErr w:type="spellEnd"/>
      <w:r w:rsidRPr="00112623">
        <w:rPr>
          <w:lang w:val="en-US"/>
        </w:rPr>
        <w:t xml:space="preserve">/projects? </w:t>
      </w:r>
    </w:p>
    <w:p w:rsidR="00112623" w:rsidRPr="00112623" w:rsidRDefault="00112623" w:rsidP="000212FD">
      <w:pPr>
        <w:rPr>
          <w:lang w:val="en-US"/>
        </w:rPr>
      </w:pPr>
    </w:p>
    <w:p w:rsidR="00112623" w:rsidRPr="007D4AF2" w:rsidRDefault="000449C6" w:rsidP="000212FD">
      <w:r>
        <w:t xml:space="preserve"> In the projects: </w:t>
      </w:r>
      <w:r w:rsidR="007D4AF2">
        <w:t xml:space="preserve">1) </w:t>
      </w:r>
      <w:r w:rsidR="007D4AF2" w:rsidRPr="000449C6">
        <w:t>NIWASAVE (1996-FAIR 1 CT 950088)</w:t>
      </w:r>
      <w:r w:rsidR="007D4AF2" w:rsidRPr="007D4AF2">
        <w:t>; 2</w:t>
      </w:r>
      <w:r w:rsidR="007D4AF2" w:rsidRPr="000449C6">
        <w:t>) (MERIT) (EVK1-CT-2000-00085);</w:t>
      </w:r>
      <w:r w:rsidR="007D4AF2" w:rsidRPr="007D4AF2">
        <w:t xml:space="preserve"> 3) </w:t>
      </w:r>
      <w:r w:rsidR="007D4AF2" w:rsidRPr="000449C6">
        <w:t>(</w:t>
      </w:r>
      <w:proofErr w:type="spellStart"/>
      <w:r w:rsidR="007D4AF2" w:rsidRPr="000449C6">
        <w:t>DeSurvey</w:t>
      </w:r>
      <w:proofErr w:type="spellEnd"/>
      <w:r w:rsidR="007D4AF2" w:rsidRPr="000449C6">
        <w:t>) (SUSTDEV-CT-2004-003950-2)</w:t>
      </w:r>
      <w:r w:rsidR="007D4AF2" w:rsidRPr="007D4AF2">
        <w:t xml:space="preserve">; 4) </w:t>
      </w:r>
      <w:r w:rsidR="007D4AF2" w:rsidRPr="000449C6">
        <w:t>FLOW-AID (2006-GOCE 036958)</w:t>
      </w:r>
    </w:p>
    <w:p w:rsidR="007D4AF2" w:rsidRPr="00112623" w:rsidRDefault="007D4AF2" w:rsidP="000212FD">
      <w:pPr>
        <w:rPr>
          <w:lang w:val="en-US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1863"/>
        <w:gridCol w:w="1985"/>
        <w:gridCol w:w="2268"/>
      </w:tblGrid>
      <w:tr w:rsidR="005F5374" w:rsidRPr="005F5374" w:rsidTr="00163155">
        <w:trPr>
          <w:trHeight w:val="397"/>
        </w:trPr>
        <w:tc>
          <w:tcPr>
            <w:tcW w:w="331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12623" w:rsidRPr="005F5374" w:rsidRDefault="00112623" w:rsidP="000212FD">
            <w:r w:rsidRPr="005F5374">
              <w:t>Role in desired project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12623" w:rsidRPr="005F5374" w:rsidRDefault="00112623" w:rsidP="000212FD">
            <w:r w:rsidRPr="005F5374">
              <w:t xml:space="preserve">technology development: </w:t>
            </w:r>
            <w:r w:rsidR="007D4AF2">
              <w:t xml:space="preserve"> X</w:t>
            </w:r>
            <w:r w:rsidRPr="005F5374">
              <w:t xml:space="preserve"> 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623" w:rsidRPr="005F5374" w:rsidRDefault="00112623" w:rsidP="000212FD">
            <w:r w:rsidRPr="005F5374">
              <w:t xml:space="preserve">research:  </w:t>
            </w:r>
            <w:r w:rsidR="007D4AF2">
              <w:t>X</w:t>
            </w:r>
            <w:r w:rsidRPr="005F5374">
              <w:t xml:space="preserve">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12623" w:rsidRPr="005F5374" w:rsidRDefault="00112623" w:rsidP="000212FD">
            <w:r w:rsidRPr="005F5374">
              <w:t xml:space="preserve">demonstration: </w:t>
            </w:r>
            <w:r w:rsidR="007D4AF2">
              <w:t>X</w:t>
            </w:r>
            <w:r w:rsidRPr="005F5374">
              <w:t xml:space="preserve">  </w:t>
            </w:r>
          </w:p>
        </w:tc>
      </w:tr>
      <w:tr w:rsidR="005F5374" w:rsidRPr="005F5374" w:rsidTr="00163155">
        <w:trPr>
          <w:trHeight w:val="397"/>
        </w:trPr>
        <w:tc>
          <w:tcPr>
            <w:tcW w:w="331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12623" w:rsidRPr="005F5374" w:rsidRDefault="00112623" w:rsidP="000212FD"/>
        </w:tc>
        <w:tc>
          <w:tcPr>
            <w:tcW w:w="186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112623" w:rsidRPr="005F5374" w:rsidRDefault="00112623" w:rsidP="000212FD">
            <w:r w:rsidRPr="005F5374">
              <w:t xml:space="preserve">dissemination:  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12623" w:rsidRPr="005F5374" w:rsidRDefault="00112623" w:rsidP="000212FD">
            <w:r w:rsidRPr="005F5374">
              <w:t xml:space="preserve">training: 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12623" w:rsidRPr="005F5374" w:rsidRDefault="00112623" w:rsidP="000212FD">
            <w:r w:rsidRPr="005F5374">
              <w:t xml:space="preserve">other:   </w:t>
            </w:r>
          </w:p>
        </w:tc>
      </w:tr>
      <w:tr w:rsidR="005F5374" w:rsidRPr="005F5374" w:rsidTr="00163155">
        <w:trPr>
          <w:trHeight w:val="436"/>
        </w:trPr>
        <w:tc>
          <w:tcPr>
            <w:tcW w:w="3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12623" w:rsidRPr="005F5374" w:rsidRDefault="00112623" w:rsidP="000212FD">
            <w:r w:rsidRPr="005F5374">
              <w:t>Topic/s in which I am interested</w:t>
            </w:r>
          </w:p>
        </w:tc>
        <w:tc>
          <w:tcPr>
            <w:tcW w:w="611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D4AF2" w:rsidRPr="000449C6" w:rsidRDefault="00BD43B8" w:rsidP="000212FD">
            <w:pPr>
              <w:rPr>
                <w:lang w:val="en-US"/>
              </w:rPr>
            </w:pPr>
            <w:r w:rsidRPr="000449C6">
              <w:rPr>
                <w:lang w:val="en-US"/>
              </w:rPr>
              <w:t>Sustainable agriculture</w:t>
            </w:r>
          </w:p>
        </w:tc>
      </w:tr>
      <w:tr w:rsidR="00BD43B8" w:rsidRPr="005F5374" w:rsidTr="00163155">
        <w:trPr>
          <w:trHeight w:val="436"/>
        </w:trPr>
        <w:tc>
          <w:tcPr>
            <w:tcW w:w="3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D43B8" w:rsidRPr="005F5374" w:rsidRDefault="00BD43B8" w:rsidP="000212FD">
            <w:r w:rsidRPr="005F5374">
              <w:t>Expertise offered and what I would like to do</w:t>
            </w:r>
          </w:p>
        </w:tc>
        <w:tc>
          <w:tcPr>
            <w:tcW w:w="611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D43B8" w:rsidRPr="000449C6" w:rsidRDefault="00BD43B8" w:rsidP="000212FD">
            <w:r w:rsidRPr="000449C6">
              <w:t xml:space="preserve">Use of integrated tools and models developed for sustainable water and energy management in irrigation as: </w:t>
            </w:r>
          </w:p>
          <w:p w:rsidR="00BD43B8" w:rsidRPr="000449C6" w:rsidRDefault="00BD43B8" w:rsidP="000212FD">
            <w:pPr>
              <w:pStyle w:val="Prrafodelista"/>
              <w:numPr>
                <w:ilvl w:val="0"/>
                <w:numId w:val="1"/>
              </w:numPr>
              <w:rPr>
                <w:lang w:val="en-US"/>
              </w:rPr>
            </w:pPr>
            <w:r w:rsidRPr="000449C6">
              <w:rPr>
                <w:lang w:val="en-US"/>
              </w:rPr>
              <w:t>MOPECO model to determine optimal cropping pattern at the farm level, with the aim of optimizing economic water productivity and minimizing the environmental impact considering optimized regulated deficit irrigation.</w:t>
            </w:r>
          </w:p>
          <w:p w:rsidR="00BD43B8" w:rsidRPr="000449C6" w:rsidRDefault="00BD43B8" w:rsidP="000212FD">
            <w:pPr>
              <w:pStyle w:val="Prrafodelista"/>
              <w:numPr>
                <w:ilvl w:val="0"/>
                <w:numId w:val="1"/>
              </w:numPr>
              <w:rPr>
                <w:lang w:val="en-US"/>
              </w:rPr>
            </w:pPr>
            <w:r w:rsidRPr="000449C6">
              <w:rPr>
                <w:lang w:val="en-US"/>
              </w:rPr>
              <w:t>Tools and models for improving irrigation infrastructure design and management as a whole (</w:t>
            </w:r>
            <w:proofErr w:type="spellStart"/>
            <w:r w:rsidRPr="000449C6">
              <w:rPr>
                <w:lang w:val="en-US"/>
              </w:rPr>
              <w:t>microirrigation</w:t>
            </w:r>
            <w:proofErr w:type="spellEnd"/>
            <w:r w:rsidRPr="000449C6">
              <w:rPr>
                <w:lang w:val="en-US"/>
              </w:rPr>
              <w:t xml:space="preserve"> and sprinkler irrigation), based on water and energy savings irrigation networks, including the optimization of design, sizing and regulation of pumping systems.</w:t>
            </w:r>
          </w:p>
          <w:p w:rsidR="00BD43B8" w:rsidRPr="000449C6" w:rsidRDefault="00BD43B8" w:rsidP="000212FD">
            <w:pPr>
              <w:pStyle w:val="Prrafodelista"/>
              <w:numPr>
                <w:ilvl w:val="0"/>
                <w:numId w:val="1"/>
              </w:numPr>
              <w:rPr>
                <w:lang w:val="en-US"/>
              </w:rPr>
            </w:pPr>
            <w:r w:rsidRPr="000449C6">
              <w:rPr>
                <w:lang w:val="en-US"/>
              </w:rPr>
              <w:lastRenderedPageBreak/>
              <w:t>Use of web-based GIS platforms for information and technology transfer to end users in a feedback process.</w:t>
            </w:r>
          </w:p>
          <w:p w:rsidR="00BD43B8" w:rsidRPr="000449C6" w:rsidRDefault="00BD43B8" w:rsidP="000212FD">
            <w:pPr>
              <w:rPr>
                <w:lang w:val="en-US"/>
              </w:rPr>
            </w:pPr>
          </w:p>
        </w:tc>
      </w:tr>
    </w:tbl>
    <w:p w:rsidR="000A4FC5" w:rsidRPr="00112623" w:rsidRDefault="000A4FC5" w:rsidP="000212FD"/>
    <w:p w:rsidR="00112623" w:rsidRDefault="00112623" w:rsidP="000212FD"/>
    <w:p w:rsidR="00112623" w:rsidRPr="00112623" w:rsidRDefault="00112623" w:rsidP="000212FD"/>
    <w:p w:rsidR="00EA5496" w:rsidRPr="005F5374" w:rsidRDefault="005F5374" w:rsidP="000212FD">
      <w:r w:rsidRPr="005F5374">
        <w:t>2</w:t>
      </w:r>
      <w:r w:rsidR="00EA5496" w:rsidRPr="005F5374">
        <w:t>) COORDINATOR / PROJECT sought after (for proposal submission only)</w:t>
      </w:r>
    </w:p>
    <w:p w:rsidR="00EA5496" w:rsidRPr="005F5374" w:rsidRDefault="00EA5496" w:rsidP="000212FD"/>
    <w:tbl>
      <w:tblPr>
        <w:tblW w:w="94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6"/>
      </w:tblGrid>
      <w:tr w:rsidR="00642B5E" w:rsidRPr="005F5374">
        <w:trPr>
          <w:cantSplit/>
          <w:trHeight w:val="397"/>
        </w:trPr>
        <w:tc>
          <w:tcPr>
            <w:tcW w:w="9496" w:type="dxa"/>
            <w:vAlign w:val="center"/>
          </w:tcPr>
          <w:p w:rsidR="00642B5E" w:rsidRPr="005F5374" w:rsidRDefault="00EA5496" w:rsidP="000212FD">
            <w:r w:rsidRPr="005F5374">
              <w:t xml:space="preserve">WP </w:t>
            </w:r>
            <w:proofErr w:type="gramStart"/>
            <w:r w:rsidRPr="005F5374">
              <w:t xml:space="preserve">topic </w:t>
            </w:r>
            <w:r w:rsidR="00642B5E" w:rsidRPr="005F5374">
              <w:t>:</w:t>
            </w:r>
            <w:proofErr w:type="gramEnd"/>
            <w:r w:rsidR="00642B5E" w:rsidRPr="005F5374">
              <w:t xml:space="preserve"> </w:t>
            </w:r>
            <w:r w:rsidR="00520623" w:rsidRPr="00710C39">
              <w:t>FP7-ENV-2013-WATER-INNO-DEMO-1</w:t>
            </w:r>
            <w:r w:rsidR="00520623">
              <w:t xml:space="preserve">. </w:t>
            </w:r>
            <w:r w:rsidR="00520623" w:rsidRPr="00710C39">
              <w:t>FP7-ENV-2013-WATER-INNO-DEMO-1</w:t>
            </w:r>
          </w:p>
        </w:tc>
      </w:tr>
    </w:tbl>
    <w:p w:rsidR="000A4FC5" w:rsidRPr="005F5374" w:rsidRDefault="000A4FC5" w:rsidP="000212FD"/>
    <w:tbl>
      <w:tblPr>
        <w:tblW w:w="69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4136"/>
        <w:gridCol w:w="720"/>
      </w:tblGrid>
      <w:tr w:rsidR="0025376A" w:rsidRPr="005F5374">
        <w:trPr>
          <w:cantSplit/>
          <w:trHeight w:val="368"/>
        </w:trPr>
        <w:tc>
          <w:tcPr>
            <w:tcW w:w="2054" w:type="dxa"/>
            <w:vMerge w:val="restart"/>
            <w:tcBorders>
              <w:right w:val="single" w:sz="12" w:space="0" w:color="auto"/>
            </w:tcBorders>
          </w:tcPr>
          <w:p w:rsidR="0025376A" w:rsidRPr="005F5374" w:rsidRDefault="0025376A" w:rsidP="000212FD">
            <w:r w:rsidRPr="005F5374">
              <w:t>Project type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76A" w:rsidRPr="005F5374" w:rsidRDefault="00112623" w:rsidP="000212FD">
            <w:r w:rsidRPr="005F5374">
              <w:t>Research and Innovation Action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76A" w:rsidRPr="005F5374" w:rsidRDefault="0025376A" w:rsidP="000212FD"/>
        </w:tc>
      </w:tr>
      <w:tr w:rsidR="0025376A" w:rsidRPr="005F5374">
        <w:trPr>
          <w:cantSplit/>
          <w:trHeight w:val="301"/>
        </w:trPr>
        <w:tc>
          <w:tcPr>
            <w:tcW w:w="2054" w:type="dxa"/>
            <w:vMerge/>
            <w:tcBorders>
              <w:right w:val="single" w:sz="12" w:space="0" w:color="auto"/>
            </w:tcBorders>
          </w:tcPr>
          <w:p w:rsidR="0025376A" w:rsidRPr="005F5374" w:rsidRDefault="0025376A" w:rsidP="000212FD"/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76A" w:rsidRPr="005F5374" w:rsidRDefault="00112623" w:rsidP="000212FD">
            <w:r w:rsidRPr="005F5374">
              <w:t>Innovation Action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76A" w:rsidRPr="005F5374" w:rsidRDefault="00520623" w:rsidP="000212FD">
            <w:r>
              <w:t>X</w:t>
            </w:r>
          </w:p>
        </w:tc>
      </w:tr>
      <w:tr w:rsidR="0025376A" w:rsidRPr="005F5374">
        <w:trPr>
          <w:trHeight w:val="430"/>
        </w:trPr>
        <w:tc>
          <w:tcPr>
            <w:tcW w:w="2054" w:type="dxa"/>
            <w:tcBorders>
              <w:right w:val="single" w:sz="12" w:space="0" w:color="auto"/>
            </w:tcBorders>
          </w:tcPr>
          <w:p w:rsidR="0025376A" w:rsidRPr="005F5374" w:rsidRDefault="0025376A" w:rsidP="000212FD"/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76A" w:rsidRPr="005F5374" w:rsidRDefault="00112623" w:rsidP="000212FD">
            <w:r w:rsidRPr="005F5374">
              <w:t>CSA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76A" w:rsidRPr="005F5374" w:rsidRDefault="0025376A" w:rsidP="000212FD"/>
        </w:tc>
      </w:tr>
      <w:tr w:rsidR="005F5374" w:rsidRPr="005F5374">
        <w:trPr>
          <w:trHeight w:val="430"/>
        </w:trPr>
        <w:tc>
          <w:tcPr>
            <w:tcW w:w="2054" w:type="dxa"/>
            <w:tcBorders>
              <w:right w:val="single" w:sz="12" w:space="0" w:color="auto"/>
            </w:tcBorders>
          </w:tcPr>
          <w:p w:rsidR="0025376A" w:rsidRPr="005F5374" w:rsidRDefault="0025376A" w:rsidP="000212FD"/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76A" w:rsidRPr="005F5374" w:rsidRDefault="00112623" w:rsidP="000212FD">
            <w:r w:rsidRPr="005F5374">
              <w:t>SME Instrument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76A" w:rsidRPr="005F5374" w:rsidRDefault="0025376A" w:rsidP="000212FD"/>
        </w:tc>
      </w:tr>
    </w:tbl>
    <w:p w:rsidR="00642B5E" w:rsidRPr="005F5374" w:rsidRDefault="00642B5E" w:rsidP="000212FD"/>
    <w:tbl>
      <w:tblPr>
        <w:tblW w:w="9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3"/>
        <w:gridCol w:w="7215"/>
      </w:tblGrid>
      <w:tr w:rsidR="00246F0A" w:rsidRPr="005F5374" w:rsidTr="00520623">
        <w:tc>
          <w:tcPr>
            <w:tcW w:w="2253" w:type="dxa"/>
            <w:tcBorders>
              <w:bottom w:val="single" w:sz="12" w:space="0" w:color="auto"/>
            </w:tcBorders>
            <w:shd w:val="clear" w:color="auto" w:fill="auto"/>
          </w:tcPr>
          <w:p w:rsidR="00246F0A" w:rsidRPr="005F5374" w:rsidRDefault="00246F0A" w:rsidP="000212FD">
            <w:r w:rsidRPr="005F5374">
              <w:t xml:space="preserve">Keywords </w:t>
            </w:r>
            <w:r w:rsidR="00D91C28" w:rsidRPr="005F5374">
              <w:t>of project</w:t>
            </w:r>
            <w:r w:rsidRPr="005F5374">
              <w:t>:</w:t>
            </w:r>
          </w:p>
        </w:tc>
        <w:tc>
          <w:tcPr>
            <w:tcW w:w="7215" w:type="dxa"/>
            <w:tcBorders>
              <w:bottom w:val="single" w:sz="12" w:space="0" w:color="auto"/>
            </w:tcBorders>
            <w:shd w:val="clear" w:color="auto" w:fill="auto"/>
          </w:tcPr>
          <w:p w:rsidR="00246F0A" w:rsidRPr="005F5374" w:rsidRDefault="00520623" w:rsidP="000212FD">
            <w:r w:rsidRPr="00520623">
              <w:t>Coordinator of the proposal</w:t>
            </w:r>
            <w:r>
              <w:t xml:space="preserve"> </w:t>
            </w:r>
            <w:r w:rsidRPr="000212FD">
              <w:rPr>
                <w:b/>
              </w:rPr>
              <w:t>I DEW</w:t>
            </w:r>
            <w:r>
              <w:t xml:space="preserve"> </w:t>
            </w:r>
            <w:r w:rsidRPr="00520623">
              <w:t>(INTERNATIONAL DEMONSTRATION OF EUROPEAN INNOVATIONS IN WATER AND ENERGY MANAGEMENT)</w:t>
            </w:r>
            <w:r>
              <w:t xml:space="preserve"> </w:t>
            </w:r>
          </w:p>
          <w:p w:rsidR="00A51FA8" w:rsidRDefault="000212FD" w:rsidP="000212FD">
            <w:r w:rsidRPr="000212FD">
              <w:t>The main aim of the I DEW project is to help promote innovations of EU SMEs in water-energy nexus and wastewater treatment and reuse issues by demonstrating their viability and facilitating international market-uptake</w:t>
            </w:r>
            <w:r>
              <w:t xml:space="preserve">. </w:t>
            </w:r>
          </w:p>
          <w:p w:rsidR="000212FD" w:rsidRPr="000212FD" w:rsidRDefault="00E57A11" w:rsidP="00E57A11">
            <w:r>
              <w:t>Evaluation (total score 13.0</w:t>
            </w:r>
            <w:r w:rsidR="00B76ADC">
              <w:t xml:space="preserve"> over 15</w:t>
            </w:r>
            <w:r>
              <w:t>)</w:t>
            </w:r>
          </w:p>
        </w:tc>
      </w:tr>
    </w:tbl>
    <w:p w:rsidR="00642B5E" w:rsidRPr="005F5374" w:rsidRDefault="00642B5E" w:rsidP="000212FD"/>
    <w:p w:rsidR="009B4E09" w:rsidRDefault="009B4E09" w:rsidP="000212FD"/>
    <w:p w:rsidR="00141559" w:rsidRPr="005F5374" w:rsidRDefault="00141559" w:rsidP="000212FD"/>
    <w:tbl>
      <w:tblPr>
        <w:tblW w:w="94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6"/>
      </w:tblGrid>
      <w:tr w:rsidR="00141559" w:rsidRPr="005F5374" w:rsidTr="00BF7A32">
        <w:trPr>
          <w:cantSplit/>
          <w:trHeight w:val="397"/>
        </w:trPr>
        <w:tc>
          <w:tcPr>
            <w:tcW w:w="9496" w:type="dxa"/>
            <w:vAlign w:val="center"/>
          </w:tcPr>
          <w:p w:rsidR="00141559" w:rsidRPr="005F5374" w:rsidRDefault="00141559" w:rsidP="000212FD">
            <w:r w:rsidRPr="005F5374">
              <w:t xml:space="preserve">WP topic : </w:t>
            </w:r>
            <w:r w:rsidR="000212FD" w:rsidRPr="000212FD">
              <w:t xml:space="preserve">H2020, WATER-1a-2014: </w:t>
            </w:r>
            <w:r w:rsidR="000212FD" w:rsidRPr="000212FD">
              <w:rPr>
                <w:lang w:eastAsia="en-US"/>
              </w:rPr>
              <w:t>First application and market replication</w:t>
            </w:r>
          </w:p>
        </w:tc>
      </w:tr>
    </w:tbl>
    <w:p w:rsidR="00141559" w:rsidRPr="005F5374" w:rsidRDefault="00141559" w:rsidP="000212FD"/>
    <w:tbl>
      <w:tblPr>
        <w:tblW w:w="69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4136"/>
        <w:gridCol w:w="720"/>
      </w:tblGrid>
      <w:tr w:rsidR="00141559" w:rsidRPr="005F5374" w:rsidTr="00BF7A32">
        <w:trPr>
          <w:cantSplit/>
          <w:trHeight w:val="368"/>
        </w:trPr>
        <w:tc>
          <w:tcPr>
            <w:tcW w:w="2054" w:type="dxa"/>
            <w:vMerge w:val="restart"/>
            <w:tcBorders>
              <w:right w:val="single" w:sz="12" w:space="0" w:color="auto"/>
            </w:tcBorders>
          </w:tcPr>
          <w:p w:rsidR="00141559" w:rsidRPr="005F5374" w:rsidRDefault="00141559" w:rsidP="000212FD">
            <w:r w:rsidRPr="005F5374">
              <w:t>Project type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1559" w:rsidRPr="005F5374" w:rsidRDefault="00141559" w:rsidP="000212FD">
            <w:r w:rsidRPr="005F5374">
              <w:t>Research and Innovation Action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1559" w:rsidRPr="005F5374" w:rsidRDefault="00141559" w:rsidP="000212FD"/>
        </w:tc>
      </w:tr>
      <w:tr w:rsidR="00141559" w:rsidRPr="005F5374" w:rsidTr="00BF7A32">
        <w:trPr>
          <w:cantSplit/>
          <w:trHeight w:val="301"/>
        </w:trPr>
        <w:tc>
          <w:tcPr>
            <w:tcW w:w="2054" w:type="dxa"/>
            <w:vMerge/>
            <w:tcBorders>
              <w:right w:val="single" w:sz="12" w:space="0" w:color="auto"/>
            </w:tcBorders>
          </w:tcPr>
          <w:p w:rsidR="00141559" w:rsidRPr="005F5374" w:rsidRDefault="00141559" w:rsidP="000212FD"/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1559" w:rsidRPr="005F5374" w:rsidRDefault="00141559" w:rsidP="000212FD">
            <w:r w:rsidRPr="005F5374">
              <w:t>Innovation Action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1559" w:rsidRPr="005F5374" w:rsidRDefault="000212FD" w:rsidP="000212FD">
            <w:r>
              <w:t xml:space="preserve">X </w:t>
            </w:r>
          </w:p>
        </w:tc>
      </w:tr>
      <w:tr w:rsidR="00141559" w:rsidRPr="005F5374" w:rsidTr="00BF7A32">
        <w:trPr>
          <w:trHeight w:val="430"/>
        </w:trPr>
        <w:tc>
          <w:tcPr>
            <w:tcW w:w="2054" w:type="dxa"/>
            <w:tcBorders>
              <w:right w:val="single" w:sz="12" w:space="0" w:color="auto"/>
            </w:tcBorders>
          </w:tcPr>
          <w:p w:rsidR="00141559" w:rsidRPr="005F5374" w:rsidRDefault="00141559" w:rsidP="000212FD"/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1559" w:rsidRPr="005F5374" w:rsidRDefault="00141559" w:rsidP="000212FD">
            <w:r w:rsidRPr="005F5374">
              <w:t>CSA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1559" w:rsidRPr="005F5374" w:rsidRDefault="00141559" w:rsidP="000212FD"/>
        </w:tc>
      </w:tr>
      <w:tr w:rsidR="00141559" w:rsidRPr="005F5374" w:rsidTr="00BF7A32">
        <w:trPr>
          <w:trHeight w:val="430"/>
        </w:trPr>
        <w:tc>
          <w:tcPr>
            <w:tcW w:w="2054" w:type="dxa"/>
            <w:tcBorders>
              <w:right w:val="single" w:sz="12" w:space="0" w:color="auto"/>
            </w:tcBorders>
          </w:tcPr>
          <w:p w:rsidR="00141559" w:rsidRPr="005F5374" w:rsidRDefault="00141559" w:rsidP="000212FD"/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1559" w:rsidRPr="005F5374" w:rsidRDefault="00141559" w:rsidP="000212FD">
            <w:r w:rsidRPr="005F5374">
              <w:t>SME Instrument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1559" w:rsidRPr="005F5374" w:rsidRDefault="00141559" w:rsidP="000212FD"/>
        </w:tc>
      </w:tr>
    </w:tbl>
    <w:p w:rsidR="00141559" w:rsidRPr="005F5374" w:rsidRDefault="00141559" w:rsidP="000212FD"/>
    <w:tbl>
      <w:tblPr>
        <w:tblW w:w="9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7498"/>
      </w:tblGrid>
      <w:tr w:rsidR="00141559" w:rsidRPr="005F5374" w:rsidTr="000212FD">
        <w:tc>
          <w:tcPr>
            <w:tcW w:w="1970" w:type="dxa"/>
            <w:tcBorders>
              <w:bottom w:val="single" w:sz="12" w:space="0" w:color="auto"/>
            </w:tcBorders>
            <w:shd w:val="clear" w:color="auto" w:fill="auto"/>
          </w:tcPr>
          <w:p w:rsidR="00141559" w:rsidRPr="005F5374" w:rsidRDefault="00141559" w:rsidP="000212FD">
            <w:r w:rsidRPr="005F5374">
              <w:t>Keywords of project:</w:t>
            </w:r>
          </w:p>
        </w:tc>
        <w:tc>
          <w:tcPr>
            <w:tcW w:w="7498" w:type="dxa"/>
            <w:tcBorders>
              <w:bottom w:val="single" w:sz="12" w:space="0" w:color="auto"/>
            </w:tcBorders>
            <w:shd w:val="clear" w:color="auto" w:fill="auto"/>
          </w:tcPr>
          <w:p w:rsidR="00141559" w:rsidRPr="005F5374" w:rsidRDefault="000212FD" w:rsidP="000212FD">
            <w:r w:rsidRPr="00520623">
              <w:t>Coordinator of the proposal</w:t>
            </w:r>
            <w:r>
              <w:t xml:space="preserve"> </w:t>
            </w:r>
            <w:r w:rsidRPr="000212FD">
              <w:rPr>
                <w:b/>
              </w:rPr>
              <w:t>MARWES</w:t>
            </w:r>
            <w:r>
              <w:t xml:space="preserve"> (</w:t>
            </w:r>
            <w:r w:rsidRPr="000212FD">
              <w:t>Market uptake of eco-innovations aiming rural water and energy saving</w:t>
            </w:r>
            <w:r>
              <w:t>)</w:t>
            </w:r>
          </w:p>
          <w:p w:rsidR="00141559" w:rsidRDefault="000212FD" w:rsidP="000212FD">
            <w:r w:rsidRPr="000212FD">
              <w:t>The main aim of MARWES is to promote and deploy eco-innovations, developed by EU SMEs, tackling the water and energy integration and wastewater treatment and reuse priorities and selected for their great potential to improve rural water use efficiency.</w:t>
            </w:r>
          </w:p>
          <w:p w:rsidR="000212FD" w:rsidRPr="000212FD" w:rsidRDefault="000212FD" w:rsidP="000212FD">
            <w:r>
              <w:t>Evaluation (total sco</w:t>
            </w:r>
            <w:r w:rsidR="00E57A11">
              <w:t>re 10.5</w:t>
            </w:r>
            <w:r w:rsidR="00B76ADC">
              <w:t xml:space="preserve"> over 15</w:t>
            </w:r>
            <w:r>
              <w:t>)</w:t>
            </w:r>
          </w:p>
        </w:tc>
      </w:tr>
    </w:tbl>
    <w:p w:rsidR="00141559" w:rsidRPr="005F5374" w:rsidRDefault="00141559" w:rsidP="000212FD"/>
    <w:p w:rsidR="00141559" w:rsidRPr="005F5374" w:rsidRDefault="00141559" w:rsidP="000212FD"/>
    <w:tbl>
      <w:tblPr>
        <w:tblW w:w="94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6"/>
      </w:tblGrid>
      <w:tr w:rsidR="00141559" w:rsidRPr="005F5374" w:rsidTr="00BF7A32">
        <w:trPr>
          <w:cantSplit/>
          <w:trHeight w:val="397"/>
        </w:trPr>
        <w:tc>
          <w:tcPr>
            <w:tcW w:w="9496" w:type="dxa"/>
            <w:vAlign w:val="center"/>
          </w:tcPr>
          <w:p w:rsidR="00141559" w:rsidRPr="005F5374" w:rsidRDefault="00141559" w:rsidP="002221AE">
            <w:r w:rsidRPr="005F5374">
              <w:t xml:space="preserve">WP topic : </w:t>
            </w:r>
            <w:r w:rsidR="00E57A11" w:rsidRPr="00BB38FC">
              <w:rPr>
                <w:rFonts w:cs="Arial"/>
              </w:rPr>
              <w:t xml:space="preserve">H2020-FETOPEN-2014-2015-RIA, </w:t>
            </w:r>
            <w:r w:rsidR="002221AE">
              <w:rPr>
                <w:rFonts w:cs="Arial"/>
              </w:rPr>
              <w:t>in the</w:t>
            </w:r>
            <w:r w:rsidR="00E57A11" w:rsidRPr="00BB38FC">
              <w:rPr>
                <w:rFonts w:cs="Arial"/>
              </w:rPr>
              <w:t xml:space="preserve"> Topic: FETOPEN-1-2014</w:t>
            </w:r>
          </w:p>
        </w:tc>
      </w:tr>
    </w:tbl>
    <w:p w:rsidR="00141559" w:rsidRPr="005F5374" w:rsidRDefault="00141559" w:rsidP="000212FD"/>
    <w:tbl>
      <w:tblPr>
        <w:tblW w:w="69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4136"/>
        <w:gridCol w:w="720"/>
      </w:tblGrid>
      <w:tr w:rsidR="00141559" w:rsidRPr="005F5374" w:rsidTr="00BF7A32">
        <w:trPr>
          <w:cantSplit/>
          <w:trHeight w:val="368"/>
        </w:trPr>
        <w:tc>
          <w:tcPr>
            <w:tcW w:w="2054" w:type="dxa"/>
            <w:vMerge w:val="restart"/>
            <w:tcBorders>
              <w:right w:val="single" w:sz="12" w:space="0" w:color="auto"/>
            </w:tcBorders>
          </w:tcPr>
          <w:p w:rsidR="00141559" w:rsidRPr="005F5374" w:rsidRDefault="00141559" w:rsidP="000212FD">
            <w:r w:rsidRPr="005F5374">
              <w:t>Project type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1559" w:rsidRPr="005F5374" w:rsidRDefault="00141559" w:rsidP="000212FD">
            <w:r w:rsidRPr="005F5374">
              <w:t>Research and Innovation Action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1559" w:rsidRPr="005F5374" w:rsidRDefault="00E57A11" w:rsidP="000212FD">
            <w:r>
              <w:t>X</w:t>
            </w:r>
          </w:p>
        </w:tc>
      </w:tr>
      <w:tr w:rsidR="00141559" w:rsidRPr="005F5374" w:rsidTr="00BF7A32">
        <w:trPr>
          <w:cantSplit/>
          <w:trHeight w:val="301"/>
        </w:trPr>
        <w:tc>
          <w:tcPr>
            <w:tcW w:w="2054" w:type="dxa"/>
            <w:vMerge/>
            <w:tcBorders>
              <w:right w:val="single" w:sz="12" w:space="0" w:color="auto"/>
            </w:tcBorders>
          </w:tcPr>
          <w:p w:rsidR="00141559" w:rsidRPr="005F5374" w:rsidRDefault="00141559" w:rsidP="000212FD"/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1559" w:rsidRPr="005F5374" w:rsidRDefault="00141559" w:rsidP="000212FD">
            <w:r w:rsidRPr="005F5374">
              <w:t>Innovation Action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1559" w:rsidRPr="005F5374" w:rsidRDefault="00141559" w:rsidP="000212FD"/>
        </w:tc>
      </w:tr>
      <w:tr w:rsidR="00141559" w:rsidRPr="005F5374" w:rsidTr="00BF7A32">
        <w:trPr>
          <w:trHeight w:val="430"/>
        </w:trPr>
        <w:tc>
          <w:tcPr>
            <w:tcW w:w="2054" w:type="dxa"/>
            <w:tcBorders>
              <w:right w:val="single" w:sz="12" w:space="0" w:color="auto"/>
            </w:tcBorders>
          </w:tcPr>
          <w:p w:rsidR="00141559" w:rsidRPr="005F5374" w:rsidRDefault="00141559" w:rsidP="000212FD"/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1559" w:rsidRPr="005F5374" w:rsidRDefault="00141559" w:rsidP="000212FD">
            <w:r w:rsidRPr="005F5374">
              <w:t>CSA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1559" w:rsidRPr="005F5374" w:rsidRDefault="00141559" w:rsidP="000212FD"/>
        </w:tc>
      </w:tr>
      <w:tr w:rsidR="00141559" w:rsidRPr="005F5374" w:rsidTr="00BF7A32">
        <w:trPr>
          <w:trHeight w:val="430"/>
        </w:trPr>
        <w:tc>
          <w:tcPr>
            <w:tcW w:w="2054" w:type="dxa"/>
            <w:tcBorders>
              <w:right w:val="single" w:sz="12" w:space="0" w:color="auto"/>
            </w:tcBorders>
          </w:tcPr>
          <w:p w:rsidR="00141559" w:rsidRPr="005F5374" w:rsidRDefault="00141559" w:rsidP="000212FD"/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1559" w:rsidRPr="005F5374" w:rsidRDefault="00141559" w:rsidP="000212FD">
            <w:r w:rsidRPr="005F5374">
              <w:t>SME Instrument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1559" w:rsidRPr="005F5374" w:rsidRDefault="00141559" w:rsidP="000212FD"/>
        </w:tc>
      </w:tr>
    </w:tbl>
    <w:p w:rsidR="00141559" w:rsidRPr="005F5374" w:rsidRDefault="00141559" w:rsidP="000212FD"/>
    <w:tbl>
      <w:tblPr>
        <w:tblW w:w="9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480"/>
      </w:tblGrid>
      <w:tr w:rsidR="00141559" w:rsidRPr="005F5374" w:rsidTr="00BF7A32">
        <w:tc>
          <w:tcPr>
            <w:tcW w:w="2988" w:type="dxa"/>
            <w:tcBorders>
              <w:bottom w:val="single" w:sz="12" w:space="0" w:color="auto"/>
            </w:tcBorders>
            <w:shd w:val="clear" w:color="auto" w:fill="auto"/>
          </w:tcPr>
          <w:p w:rsidR="00141559" w:rsidRPr="005F5374" w:rsidRDefault="00141559" w:rsidP="000212FD">
            <w:r w:rsidRPr="005F5374">
              <w:t>Keywords of project:</w:t>
            </w:r>
          </w:p>
        </w:tc>
        <w:tc>
          <w:tcPr>
            <w:tcW w:w="6480" w:type="dxa"/>
            <w:tcBorders>
              <w:bottom w:val="single" w:sz="12" w:space="0" w:color="auto"/>
            </w:tcBorders>
            <w:shd w:val="clear" w:color="auto" w:fill="auto"/>
          </w:tcPr>
          <w:p w:rsidR="00141559" w:rsidRPr="005F5374" w:rsidRDefault="00E57A11" w:rsidP="000212FD">
            <w:r>
              <w:rPr>
                <w:rFonts w:cs="Arial"/>
              </w:rPr>
              <w:t>Partner in the Proposal</w:t>
            </w:r>
            <w:r w:rsidRPr="00BB38FC">
              <w:rPr>
                <w:rFonts w:cs="Arial"/>
              </w:rPr>
              <w:t xml:space="preserve"> 664295- SAGREGWEX (</w:t>
            </w:r>
            <w:proofErr w:type="spellStart"/>
            <w:r w:rsidRPr="00BB38FC">
              <w:rPr>
                <w:rFonts w:cs="Arial"/>
              </w:rPr>
              <w:t>SAlinity</w:t>
            </w:r>
            <w:proofErr w:type="spellEnd"/>
            <w:r w:rsidRPr="00BB38FC">
              <w:rPr>
                <w:rFonts w:cs="Arial"/>
              </w:rPr>
              <w:t xml:space="preserve"> </w:t>
            </w:r>
            <w:proofErr w:type="spellStart"/>
            <w:r w:rsidRPr="00BB38FC">
              <w:rPr>
                <w:rFonts w:cs="Arial"/>
              </w:rPr>
              <w:t>GRadient</w:t>
            </w:r>
            <w:proofErr w:type="spellEnd"/>
            <w:r w:rsidRPr="00BB38FC">
              <w:rPr>
                <w:rFonts w:cs="Arial"/>
              </w:rPr>
              <w:t xml:space="preserve"> Energy for Ground Water </w:t>
            </w:r>
            <w:proofErr w:type="spellStart"/>
            <w:r w:rsidRPr="00BB38FC">
              <w:rPr>
                <w:rFonts w:cs="Arial"/>
              </w:rPr>
              <w:t>EXploitation</w:t>
            </w:r>
            <w:proofErr w:type="spellEnd"/>
            <w:r w:rsidRPr="00BB38FC">
              <w:rPr>
                <w:rFonts w:cs="Arial"/>
              </w:rPr>
              <w:t>)</w:t>
            </w:r>
            <w:r>
              <w:rPr>
                <w:rFonts w:cs="Arial"/>
              </w:rPr>
              <w:t>.</w:t>
            </w:r>
          </w:p>
          <w:p w:rsidR="00141559" w:rsidRDefault="00E57A11" w:rsidP="00B76ADC">
            <w:pPr>
              <w:tabs>
                <w:tab w:val="clear" w:pos="5670"/>
              </w:tabs>
              <w:autoSpaceDE w:val="0"/>
              <w:autoSpaceDN w:val="0"/>
              <w:adjustRightInd w:val="0"/>
              <w:rPr>
                <w:rFonts w:ascii="FreeSans" w:cs="FreeSans"/>
                <w:snapToGrid/>
                <w:sz w:val="17"/>
                <w:szCs w:val="17"/>
                <w:lang w:val="en-US" w:eastAsia="es-ES" w:bidi="he-IL"/>
              </w:rPr>
            </w:pPr>
            <w:r>
              <w:rPr>
                <w:rFonts w:ascii="FreeSans" w:cs="FreeSans"/>
                <w:snapToGrid/>
                <w:sz w:val="17"/>
                <w:szCs w:val="17"/>
                <w:lang w:eastAsia="es-ES" w:bidi="he-IL"/>
              </w:rPr>
              <w:lastRenderedPageBreak/>
              <w:t xml:space="preserve">The aim was </w:t>
            </w:r>
            <w:r w:rsidRPr="00E57A11">
              <w:rPr>
                <w:rFonts w:ascii="FreeSans" w:cs="FreeSans"/>
                <w:snapToGrid/>
                <w:sz w:val="17"/>
                <w:szCs w:val="17"/>
                <w:lang w:val="en-US" w:eastAsia="es-ES" w:bidi="he-IL"/>
              </w:rPr>
              <w:t>to exploit the energy potential of salinity gradients existing at the fresh-water/saline-water interface along coastal aquifers for (1)</w:t>
            </w:r>
            <w:r w:rsidR="00B76ADC">
              <w:rPr>
                <w:rFonts w:ascii="FreeSans" w:cs="FreeSans"/>
                <w:snapToGrid/>
                <w:sz w:val="17"/>
                <w:szCs w:val="17"/>
                <w:lang w:val="en-US" w:eastAsia="es-ES" w:bidi="he-IL"/>
              </w:rPr>
              <w:t xml:space="preserve"> </w:t>
            </w:r>
            <w:r w:rsidRPr="00E57A11">
              <w:rPr>
                <w:rFonts w:ascii="FreeSans" w:cs="FreeSans"/>
                <w:snapToGrid/>
                <w:sz w:val="17"/>
                <w:szCs w:val="17"/>
                <w:lang w:val="en-US" w:eastAsia="es-ES" w:bidi="he-IL"/>
              </w:rPr>
              <w:t>extraction of fresh water for domestic and irrigation purpose, and (2) control of the strength of saline water intrusion.</w:t>
            </w:r>
          </w:p>
          <w:p w:rsidR="00B76ADC" w:rsidRPr="005F5374" w:rsidRDefault="00B76ADC" w:rsidP="00B76ADC">
            <w:pPr>
              <w:tabs>
                <w:tab w:val="clear" w:pos="5670"/>
              </w:tabs>
              <w:autoSpaceDE w:val="0"/>
              <w:autoSpaceDN w:val="0"/>
              <w:adjustRightInd w:val="0"/>
            </w:pPr>
            <w:r>
              <w:t>Evaluation (total score 3.55 over 5)</w:t>
            </w:r>
          </w:p>
        </w:tc>
      </w:tr>
    </w:tbl>
    <w:p w:rsidR="00141559" w:rsidRPr="005F5374" w:rsidRDefault="00141559" w:rsidP="000212FD"/>
    <w:p w:rsidR="00112623" w:rsidRPr="005F5374" w:rsidRDefault="00112623" w:rsidP="000212FD"/>
    <w:p w:rsidR="009B4E09" w:rsidRPr="005F5374" w:rsidRDefault="000A4FC5" w:rsidP="000212FD">
      <w:r w:rsidRPr="005F5374">
        <w:t xml:space="preserve">I </w:t>
      </w:r>
      <w:r w:rsidRPr="005F5374">
        <w:rPr>
          <w:u w:val="single"/>
        </w:rPr>
        <w:t>AGREE</w:t>
      </w:r>
      <w:r w:rsidRPr="005F5374">
        <w:t xml:space="preserve"> WITH THE PUBLICATION OF MY DATA</w:t>
      </w:r>
      <w:r w:rsidR="00112623" w:rsidRPr="005F5374">
        <w:t>.</w:t>
      </w:r>
    </w:p>
    <w:p w:rsidR="00112623" w:rsidRPr="005F5374" w:rsidRDefault="00112623" w:rsidP="000212FD"/>
    <w:p w:rsidR="007617E7" w:rsidRPr="007617E7" w:rsidRDefault="007617E7" w:rsidP="000212FD">
      <w:pPr>
        <w:rPr>
          <w:lang w:val="en-US"/>
        </w:rPr>
      </w:pPr>
    </w:p>
    <w:p w:rsidR="007617E7" w:rsidRPr="007617E7" w:rsidRDefault="007617E7" w:rsidP="000212FD">
      <w:pPr>
        <w:rPr>
          <w:lang w:val="en-US"/>
        </w:rPr>
      </w:pPr>
    </w:p>
    <w:p w:rsidR="000A4FC5" w:rsidRPr="007617E7" w:rsidRDefault="000A4FC5" w:rsidP="000212FD">
      <w:pPr>
        <w:rPr>
          <w:lang w:val="en-US"/>
        </w:rPr>
      </w:pPr>
    </w:p>
    <w:sectPr w:rsidR="000A4FC5" w:rsidRPr="007617E7" w:rsidSect="007A2166">
      <w:headerReference w:type="default" r:id="rId9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34A" w:rsidRDefault="004A234A" w:rsidP="000212FD">
      <w:r>
        <w:separator/>
      </w:r>
    </w:p>
  </w:endnote>
  <w:endnote w:type="continuationSeparator" w:id="0">
    <w:p w:rsidR="004A234A" w:rsidRDefault="004A234A" w:rsidP="0002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eeSans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34A" w:rsidRDefault="004A234A" w:rsidP="000212FD">
      <w:r>
        <w:separator/>
      </w:r>
    </w:p>
  </w:footnote>
  <w:footnote w:type="continuationSeparator" w:id="0">
    <w:p w:rsidR="004A234A" w:rsidRDefault="004A234A" w:rsidP="00021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6421481"/>
      <w:docPartObj>
        <w:docPartGallery w:val="Page Numbers (Top of Page)"/>
        <w:docPartUnique/>
      </w:docPartObj>
    </w:sdtPr>
    <w:sdtEndPr/>
    <w:sdtContent>
      <w:p w:rsidR="00A96AFF" w:rsidRDefault="00A96AFF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168" w:rsidRPr="00BA7168">
          <w:rPr>
            <w:noProof/>
            <w:lang w:val="es-ES"/>
          </w:rPr>
          <w:t>1</w:t>
        </w:r>
        <w:r>
          <w:fldChar w:fldCharType="end"/>
        </w:r>
      </w:p>
    </w:sdtContent>
  </w:sdt>
  <w:p w:rsidR="002D7A1D" w:rsidRPr="004C7F32" w:rsidRDefault="002D7A1D" w:rsidP="000212F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518D7"/>
    <w:multiLevelType w:val="multilevel"/>
    <w:tmpl w:val="8F588BF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pStyle w:val="Ttulo3subdivisin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FC5"/>
    <w:rsid w:val="000212FD"/>
    <w:rsid w:val="000449C6"/>
    <w:rsid w:val="000704D8"/>
    <w:rsid w:val="000923D6"/>
    <w:rsid w:val="000A4FC5"/>
    <w:rsid w:val="000B1526"/>
    <w:rsid w:val="000C58A9"/>
    <w:rsid w:val="00105F3F"/>
    <w:rsid w:val="00112623"/>
    <w:rsid w:val="00141559"/>
    <w:rsid w:val="00163155"/>
    <w:rsid w:val="001E2E92"/>
    <w:rsid w:val="002221AE"/>
    <w:rsid w:val="00246F0A"/>
    <w:rsid w:val="0025376A"/>
    <w:rsid w:val="002D7A1D"/>
    <w:rsid w:val="00316423"/>
    <w:rsid w:val="003606EB"/>
    <w:rsid w:val="003C429B"/>
    <w:rsid w:val="003E4943"/>
    <w:rsid w:val="00402EAF"/>
    <w:rsid w:val="0045038C"/>
    <w:rsid w:val="00454317"/>
    <w:rsid w:val="004777FA"/>
    <w:rsid w:val="00486625"/>
    <w:rsid w:val="004A234A"/>
    <w:rsid w:val="004C7F32"/>
    <w:rsid w:val="00520623"/>
    <w:rsid w:val="005F5374"/>
    <w:rsid w:val="00642B5E"/>
    <w:rsid w:val="007342D0"/>
    <w:rsid w:val="007617E7"/>
    <w:rsid w:val="00771933"/>
    <w:rsid w:val="007A2166"/>
    <w:rsid w:val="007D4AF2"/>
    <w:rsid w:val="007D58D7"/>
    <w:rsid w:val="00803FC7"/>
    <w:rsid w:val="00824584"/>
    <w:rsid w:val="00832C6D"/>
    <w:rsid w:val="008A6E77"/>
    <w:rsid w:val="008B17B2"/>
    <w:rsid w:val="009129A8"/>
    <w:rsid w:val="009229FC"/>
    <w:rsid w:val="00932C87"/>
    <w:rsid w:val="009352AF"/>
    <w:rsid w:val="009B498C"/>
    <w:rsid w:val="009B4E09"/>
    <w:rsid w:val="009D0141"/>
    <w:rsid w:val="00A51FA8"/>
    <w:rsid w:val="00A6715C"/>
    <w:rsid w:val="00A86F90"/>
    <w:rsid w:val="00A96AFF"/>
    <w:rsid w:val="00A96DF6"/>
    <w:rsid w:val="00AC6FF0"/>
    <w:rsid w:val="00B4576E"/>
    <w:rsid w:val="00B65816"/>
    <w:rsid w:val="00B76ADC"/>
    <w:rsid w:val="00B83BD5"/>
    <w:rsid w:val="00B97A3D"/>
    <w:rsid w:val="00BA7168"/>
    <w:rsid w:val="00BD43B8"/>
    <w:rsid w:val="00C23E96"/>
    <w:rsid w:val="00C54396"/>
    <w:rsid w:val="00C54F97"/>
    <w:rsid w:val="00D10601"/>
    <w:rsid w:val="00D91C28"/>
    <w:rsid w:val="00DC7D1A"/>
    <w:rsid w:val="00E44E90"/>
    <w:rsid w:val="00E57A11"/>
    <w:rsid w:val="00E81BB3"/>
    <w:rsid w:val="00EA5496"/>
    <w:rsid w:val="00EE077E"/>
    <w:rsid w:val="00F309C9"/>
    <w:rsid w:val="00F42E07"/>
    <w:rsid w:val="00FA3310"/>
    <w:rsid w:val="00FB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9AA93FF-9203-4334-8AE7-3915B1E3E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0212FD"/>
    <w:pPr>
      <w:tabs>
        <w:tab w:val="left" w:pos="5670"/>
      </w:tabs>
    </w:pPr>
    <w:rPr>
      <w:snapToGrid w:val="0"/>
      <w:lang w:val="en-GB" w:eastAsia="de-DE"/>
    </w:rPr>
  </w:style>
  <w:style w:type="paragraph" w:styleId="Ttulo2">
    <w:name w:val="heading 2"/>
    <w:basedOn w:val="Normal"/>
    <w:next w:val="Normal"/>
    <w:qFormat/>
    <w:rsid w:val="00824584"/>
    <w:pPr>
      <w:keepNext/>
      <w:outlineLvl w:val="1"/>
    </w:pPr>
    <w:rPr>
      <w:lang w:val="de-A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0A4FC5"/>
    <w:pPr>
      <w:jc w:val="both"/>
    </w:pPr>
    <w:rPr>
      <w:rFonts w:ascii="Futura Md BT" w:hAnsi="Futura Md BT"/>
      <w:b/>
      <w:smallCaps/>
      <w:sz w:val="36"/>
    </w:rPr>
  </w:style>
  <w:style w:type="table" w:styleId="Tablaconcuadrcula">
    <w:name w:val="Table Grid"/>
    <w:basedOn w:val="Tablanormal"/>
    <w:rsid w:val="00642B5E"/>
    <w:pPr>
      <w:tabs>
        <w:tab w:val="left" w:pos="567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A96DF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2D7A1D"/>
    <w:pPr>
      <w:tabs>
        <w:tab w:val="clear" w:pos="5670"/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D7A1D"/>
    <w:rPr>
      <w:rFonts w:ascii="Arial" w:hAnsi="Arial"/>
      <w:b/>
      <w:snapToGrid w:val="0"/>
      <w:lang w:val="en-GB" w:eastAsia="de-DE"/>
    </w:rPr>
  </w:style>
  <w:style w:type="paragraph" w:styleId="Piedepgina">
    <w:name w:val="footer"/>
    <w:basedOn w:val="Normal"/>
    <w:link w:val="PiedepginaCar"/>
    <w:rsid w:val="002D7A1D"/>
    <w:pPr>
      <w:tabs>
        <w:tab w:val="clear" w:pos="5670"/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2D7A1D"/>
    <w:rPr>
      <w:rFonts w:ascii="Arial" w:hAnsi="Arial"/>
      <w:b/>
      <w:snapToGrid w:val="0"/>
      <w:lang w:val="en-GB" w:eastAsia="de-DE"/>
    </w:rPr>
  </w:style>
  <w:style w:type="character" w:styleId="Hipervnculo">
    <w:name w:val="Hyperlink"/>
    <w:rsid w:val="004C7F3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4AF2"/>
    <w:pPr>
      <w:ind w:left="720"/>
      <w:contextualSpacing/>
    </w:pPr>
  </w:style>
  <w:style w:type="paragraph" w:customStyle="1" w:styleId="Ttulo3subdivisin">
    <w:name w:val="_Título 3ª subdivisión"/>
    <w:basedOn w:val="Normal"/>
    <w:next w:val="Normal"/>
    <w:autoRedefine/>
    <w:rsid w:val="007D4AF2"/>
    <w:pPr>
      <w:numPr>
        <w:ilvl w:val="2"/>
        <w:numId w:val="1"/>
      </w:numPr>
      <w:tabs>
        <w:tab w:val="clear" w:pos="5670"/>
      </w:tabs>
      <w:spacing w:line="360" w:lineRule="auto"/>
      <w:jc w:val="both"/>
    </w:pPr>
    <w:rPr>
      <w:b/>
      <w:i/>
      <w:snapToGrid/>
      <w:sz w:val="24"/>
      <w:szCs w:val="24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5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cid.org/0000-0002-9505-085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FFG</Company>
  <LinksUpToDate>false</LinksUpToDate>
  <CharactersWithSpaces>3627</CharactersWithSpaces>
  <SharedDoc>false</SharedDoc>
  <HLinks>
    <vt:vector size="6" baseType="variant">
      <vt:variant>
        <vt:i4>7798860</vt:i4>
      </vt:variant>
      <vt:variant>
        <vt:i4>27</vt:i4>
      </vt:variant>
      <vt:variant>
        <vt:i4>0</vt:i4>
      </vt:variant>
      <vt:variant>
        <vt:i4>5</vt:i4>
      </vt:variant>
      <vt:variant>
        <vt:lpwstr>lydia.gonzalez@cdti.es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KernG</dc:creator>
  <cp:lastModifiedBy>Jesus Escudero</cp:lastModifiedBy>
  <cp:revision>4</cp:revision>
  <cp:lastPrinted>2007-02-01T12:11:00Z</cp:lastPrinted>
  <dcterms:created xsi:type="dcterms:W3CDTF">2018-01-04T09:39:00Z</dcterms:created>
  <dcterms:modified xsi:type="dcterms:W3CDTF">2018-01-19T14:09:00Z</dcterms:modified>
</cp:coreProperties>
</file>